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989C" w14:textId="296901CF" w:rsidR="0014401C" w:rsidRDefault="0014401C">
      <w:pPr>
        <w:rPr>
          <w:b/>
          <w:bCs/>
        </w:rPr>
      </w:pPr>
      <w:r>
        <w:rPr>
          <w:b/>
          <w:bCs/>
        </w:rPr>
        <w:t>Links found in presentation “</w:t>
      </w:r>
      <w:r w:rsidRPr="0014401C">
        <w:rPr>
          <w:b/>
          <w:bCs/>
        </w:rPr>
        <w:t>Hiring well and getting your employees off to a good start</w:t>
      </w:r>
      <w:r>
        <w:rPr>
          <w:b/>
          <w:bCs/>
        </w:rPr>
        <w:t>”, by Gary Deziel, UVM Extension, March 2, 2023.</w:t>
      </w:r>
    </w:p>
    <w:p w14:paraId="3C77299B" w14:textId="11E5E28E" w:rsidR="0014401C" w:rsidRDefault="00BA4138">
      <w:pPr>
        <w:rPr>
          <w:b/>
          <w:bCs/>
        </w:rPr>
      </w:pPr>
      <w:hyperlink r:id="rId4" w:history="1">
        <w:r w:rsidR="0014401C" w:rsidRPr="006F6EDD">
          <w:rPr>
            <w:rStyle w:val="Hyperlink"/>
            <w:b/>
            <w:bCs/>
          </w:rPr>
          <w:t>Gary.deziel@uvm.edu</w:t>
        </w:r>
      </w:hyperlink>
    </w:p>
    <w:p w14:paraId="6FC1F94E" w14:textId="5C861B8D" w:rsidR="0014401C" w:rsidRPr="0014401C" w:rsidRDefault="0014401C">
      <w:pPr>
        <w:rPr>
          <w:sz w:val="20"/>
          <w:szCs w:val="20"/>
        </w:rPr>
      </w:pPr>
      <w:r w:rsidRPr="0014401C">
        <w:rPr>
          <w:sz w:val="20"/>
          <w:szCs w:val="20"/>
        </w:rPr>
        <w:t xml:space="preserve">Please note that there are like a billion Internet sites dedicated to hiring and onboarding. Use discretion, but university sites, and private industry sites like Indeed, Zip Recruiter, LinkedIn, Bamboo, and others associated with job ads and career advice are great sources of guidance. </w:t>
      </w:r>
    </w:p>
    <w:p w14:paraId="5210E960" w14:textId="77777777" w:rsidR="0014401C" w:rsidRDefault="0014401C">
      <w:pPr>
        <w:rPr>
          <w:b/>
          <w:bCs/>
        </w:rPr>
      </w:pPr>
    </w:p>
    <w:p w14:paraId="25BCF713" w14:textId="1FDBE5F0" w:rsidR="0014401C" w:rsidRPr="0014401C" w:rsidRDefault="0014401C">
      <w:pPr>
        <w:rPr>
          <w:b/>
          <w:bCs/>
        </w:rPr>
      </w:pPr>
      <w:r w:rsidRPr="0014401C">
        <w:rPr>
          <w:b/>
          <w:bCs/>
        </w:rPr>
        <w:t>How to develop a job description</w:t>
      </w:r>
    </w:p>
    <w:p w14:paraId="0FAA9BE8" w14:textId="5D2FF78C" w:rsidR="00D331A0" w:rsidRPr="0014401C" w:rsidRDefault="00BA4138">
      <w:pPr>
        <w:rPr>
          <w:rStyle w:val="Hyperlink"/>
        </w:rPr>
      </w:pPr>
      <w:hyperlink r:id="rId5" w:history="1">
        <w:r w:rsidR="0014401C" w:rsidRPr="0014401C">
          <w:rPr>
            <w:rStyle w:val="Hyperlink"/>
          </w:rPr>
          <w:t>https://www.shrm.org/resourcesandtools/tools-and-samples/how-to-guides/pages/developajobdescription.aspx</w:t>
        </w:r>
      </w:hyperlink>
    </w:p>
    <w:p w14:paraId="1438A8F4" w14:textId="77777777" w:rsidR="0014401C" w:rsidRDefault="0014401C"/>
    <w:p w14:paraId="427E1031" w14:textId="4F108602" w:rsidR="0014401C" w:rsidRDefault="0014401C">
      <w:r>
        <w:rPr>
          <w:b/>
          <w:bCs/>
        </w:rPr>
        <w:t>Is it illegal to hire without an interview?</w:t>
      </w:r>
    </w:p>
    <w:p w14:paraId="6F5CF992" w14:textId="47F1D6AA" w:rsidR="0014401C" w:rsidRPr="0014401C" w:rsidRDefault="00BA4138">
      <w:pPr>
        <w:rPr>
          <w:rStyle w:val="Hyperlink"/>
        </w:rPr>
      </w:pPr>
      <w:hyperlink r:id="rId6" w:anchor=":~:text=No%2C%20it%20is%20not%20illegal%20to%20hire%20someone,up%20hiring%20someone%20completely%20unqualified%20for%20the%20job." w:history="1">
        <w:hyperlink r:id="rId7" w:history="1">
          <w:r w:rsidR="0014401C" w:rsidRPr="0014401C">
            <w:rPr>
              <w:rStyle w:val="Hyperlink"/>
            </w:rPr>
            <w:t>https://hiringaddict.com/is-it-illegal-to-hire-someone-without-an-interview/#:~:text=No%2C%20it%20is%20not%20illegal%20to%20hire%20someone,up%20hiring%20someone%20completely%20unqualified%20for%20the%20job.</w:t>
          </w:r>
        </w:hyperlink>
      </w:hyperlink>
    </w:p>
    <w:p w14:paraId="4A721B3A" w14:textId="77777777" w:rsidR="0014401C" w:rsidRDefault="0014401C">
      <w:pPr>
        <w:rPr>
          <w:b/>
          <w:bCs/>
        </w:rPr>
      </w:pPr>
    </w:p>
    <w:p w14:paraId="23C50CBB" w14:textId="75013599" w:rsidR="0014401C" w:rsidRPr="0014401C" w:rsidRDefault="0014401C">
      <w:pPr>
        <w:rPr>
          <w:b/>
          <w:bCs/>
        </w:rPr>
      </w:pPr>
      <w:r>
        <w:rPr>
          <w:b/>
          <w:bCs/>
        </w:rPr>
        <w:t>Behavior-based interviewing, interview question information, and other</w:t>
      </w:r>
    </w:p>
    <w:p w14:paraId="07D3701D" w14:textId="1A3709DD" w:rsidR="0014401C" w:rsidRDefault="00BA4138">
      <w:hyperlink r:id="rId8" w:history="1">
        <w:hyperlink r:id="rId9" w:history="1">
          <w:r w:rsidR="0014401C" w:rsidRPr="0014401C">
            <w:rPr>
              <w:rStyle w:val="Hyperlink"/>
            </w:rPr>
            <w:t>https://www.indeed.com/career-advice/interviewing/behavioral-interview-questions</w:t>
          </w:r>
        </w:hyperlink>
      </w:hyperlink>
    </w:p>
    <w:p w14:paraId="4C821257" w14:textId="34755BAA" w:rsidR="0014401C" w:rsidRDefault="00BA4138">
      <w:hyperlink r:id="rId10" w:history="1">
        <w:hyperlink r:id="rId11" w:history="1">
          <w:r w:rsidR="0014401C" w:rsidRPr="0014401C">
            <w:rPr>
              <w:rStyle w:val="Hyperlink"/>
            </w:rPr>
            <w:t>https://www.shrm.org/resourcesandtools/hr-topics/talent-acquisition/pages/viewpoint-good-interview-questions.aspx</w:t>
          </w:r>
        </w:hyperlink>
      </w:hyperlink>
    </w:p>
    <w:p w14:paraId="154A60CD" w14:textId="39F50A79" w:rsidR="0014401C" w:rsidRDefault="00BA4138">
      <w:hyperlink r:id="rId12" w:history="1">
        <w:hyperlink r:id="rId13" w:history="1">
          <w:r w:rsidR="0014401C" w:rsidRPr="0014401C">
            <w:rPr>
              <w:rStyle w:val="Hyperlink"/>
            </w:rPr>
            <w:t>https://www.forbes.com/advisor/business/how-to-hire-employees/</w:t>
          </w:r>
        </w:hyperlink>
      </w:hyperlink>
    </w:p>
    <w:p w14:paraId="089F964F" w14:textId="60328700" w:rsidR="0014401C" w:rsidRDefault="00BA4138">
      <w:hyperlink r:id="rId14" w:history="1">
        <w:hyperlink r:id="rId15" w:history="1">
          <w:r w:rsidR="0014401C" w:rsidRPr="0014401C">
            <w:rPr>
              <w:rStyle w:val="Hyperlink"/>
            </w:rPr>
            <w:t>https://hbr.org/2019/06/how-to-reduce-personal-bias-when-hiring</w:t>
          </w:r>
        </w:hyperlink>
      </w:hyperlink>
    </w:p>
    <w:p w14:paraId="7D3877F7" w14:textId="77777777" w:rsidR="0014401C" w:rsidRDefault="0014401C">
      <w:pPr>
        <w:rPr>
          <w:b/>
          <w:bCs/>
        </w:rPr>
      </w:pPr>
    </w:p>
    <w:p w14:paraId="38EECA3A" w14:textId="2EBB6A0F" w:rsidR="00BA4138" w:rsidRPr="00BA4138" w:rsidRDefault="0014401C">
      <w:pPr>
        <w:rPr>
          <w:b/>
          <w:bCs/>
        </w:rPr>
      </w:pPr>
      <w:r>
        <w:rPr>
          <w:b/>
          <w:bCs/>
        </w:rPr>
        <w:t>Onboarding a new employee</w:t>
      </w:r>
    </w:p>
    <w:p w14:paraId="128E79D7" w14:textId="557FE1F5" w:rsidR="0014401C" w:rsidRPr="00BA4138" w:rsidRDefault="00BA4138">
      <w:pPr>
        <w:rPr>
          <w:rStyle w:val="Hyperlink"/>
        </w:rPr>
      </w:pPr>
      <w:hyperlink r:id="rId16" w:history="1">
        <w:r w:rsidR="0014401C" w:rsidRPr="00BA4138">
          <w:rPr>
            <w:rStyle w:val="Hyperlink"/>
          </w:rPr>
          <w:t>https://trainingindustry.com/articles/onboarding/5-steps-to-great-onboarding/</w:t>
        </w:r>
      </w:hyperlink>
    </w:p>
    <w:p w14:paraId="37831762" w14:textId="063A1A97" w:rsidR="0014401C" w:rsidRDefault="00BA4138">
      <w:pPr>
        <w:rPr>
          <w:b/>
          <w:bCs/>
        </w:rPr>
      </w:pPr>
      <w:hyperlink r:id="rId17" w:history="1">
        <w:hyperlink r:id="rId18" w:history="1">
          <w:r w:rsidR="0014401C" w:rsidRPr="0014401C">
            <w:rPr>
              <w:rStyle w:val="Hyperlink"/>
            </w:rPr>
            <w:t>https://trainingindustry.com/articles/onboarding/the-key-difference-between-employee-onboarding-and-orientation/</w:t>
          </w:r>
        </w:hyperlink>
      </w:hyperlink>
    </w:p>
    <w:p w14:paraId="5AF5A24C" w14:textId="77777777" w:rsidR="0014401C" w:rsidRPr="0014401C" w:rsidRDefault="0014401C" w:rsidP="0014401C">
      <w:r w:rsidRPr="0014401C">
        <w:t xml:space="preserve">From “49 THINGS THAT SHOULD BE ON YOUR ONBOARDING LIST BUT PROBABLY AREN’T”, Civility Partners, </w:t>
      </w:r>
      <w:hyperlink r:id="rId19" w:history="1">
        <w:r w:rsidRPr="0014401C">
          <w:rPr>
            <w:rStyle w:val="Hyperlink"/>
          </w:rPr>
          <w:t>Civility Partners - Build a Workplace That Fits Your Vision</w:t>
        </w:r>
      </w:hyperlink>
    </w:p>
    <w:p w14:paraId="7E1AB7CB" w14:textId="77777777" w:rsidR="0014401C" w:rsidRPr="0014401C" w:rsidRDefault="0014401C">
      <w:pPr>
        <w:rPr>
          <w:b/>
          <w:bCs/>
        </w:rPr>
      </w:pPr>
    </w:p>
    <w:sectPr w:rsidR="0014401C" w:rsidRPr="0014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C"/>
    <w:rsid w:val="0014401C"/>
    <w:rsid w:val="00BA4138"/>
    <w:rsid w:val="00D3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5E0B"/>
  <w15:chartTrackingRefBased/>
  <w15:docId w15:val="{A2FE9A14-12C1-489C-B97A-A54E1FE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01C"/>
    <w:rPr>
      <w:color w:val="0000FF"/>
      <w:u w:val="single"/>
    </w:rPr>
  </w:style>
  <w:style w:type="character" w:styleId="UnresolvedMention">
    <w:name w:val="Unresolved Mention"/>
    <w:basedOn w:val="DefaultParagraphFont"/>
    <w:uiPriority w:val="99"/>
    <w:semiHidden/>
    <w:unhideWhenUsed/>
    <w:rsid w:val="0014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areer-advice/interviewing/behavioral-interview-questions" TargetMode="External"/><Relationship Id="rId13" Type="http://schemas.openxmlformats.org/officeDocument/2006/relationships/hyperlink" Target="https://www.forbes.com/advisor/business/how-to-hire-employees/" TargetMode="External"/><Relationship Id="rId18" Type="http://schemas.openxmlformats.org/officeDocument/2006/relationships/hyperlink" Target="https://trainingindustry.com/articles/onboarding/the-key-difference-between-employee-onboarding-and-orient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hiringaddict.com/is-it-illegal-to-hire-someone-without-an-interview/" TargetMode="External"/><Relationship Id="rId12" Type="http://schemas.openxmlformats.org/officeDocument/2006/relationships/hyperlink" Target="https://www.forbes.com/advisor/business/how-to-hire-employees/" TargetMode="External"/><Relationship Id="rId17" Type="http://schemas.openxmlformats.org/officeDocument/2006/relationships/hyperlink" Target="https://trainingindustry.com/articles/onboarding/the-key-difference-between-employee-onboarding-and-orientation/" TargetMode="External"/><Relationship Id="rId2" Type="http://schemas.openxmlformats.org/officeDocument/2006/relationships/settings" Target="settings.xml"/><Relationship Id="rId16" Type="http://schemas.openxmlformats.org/officeDocument/2006/relationships/hyperlink" Target="https://trainingindustry.com/articles/onboarding/5-steps-to-great-onboard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iringaddict.com/is-it-illegal-to-hire-someone-without-an-interview/" TargetMode="External"/><Relationship Id="rId11" Type="http://schemas.openxmlformats.org/officeDocument/2006/relationships/hyperlink" Target="https://www.shrm.org/resourcesandtools/hr-topics/talent-acquisition/pages/viewpoint-good-interview-questions.aspx" TargetMode="External"/><Relationship Id="rId5" Type="http://schemas.openxmlformats.org/officeDocument/2006/relationships/hyperlink" Target="https://www.shrm.org/resourcesandtools/tools-and-samples/how-to-guides/pages/developajobdescription.aspx" TargetMode="External"/><Relationship Id="rId15" Type="http://schemas.openxmlformats.org/officeDocument/2006/relationships/hyperlink" Target="https://hbr.org/2019/06/how-to-reduce-personal-bias-when-hiring" TargetMode="External"/><Relationship Id="rId10" Type="http://schemas.openxmlformats.org/officeDocument/2006/relationships/hyperlink" Target="https://www.shrm.org/resourcesandtools/hr-topics/talent-acquisition/pages/viewpoint-good-interview-questions.aspx" TargetMode="External"/><Relationship Id="rId19" Type="http://schemas.openxmlformats.org/officeDocument/2006/relationships/hyperlink" Target="https://civilitypartners.com/" TargetMode="External"/><Relationship Id="rId4" Type="http://schemas.openxmlformats.org/officeDocument/2006/relationships/hyperlink" Target="mailto:Gary.deziel@uvm.edu" TargetMode="External"/><Relationship Id="rId9" Type="http://schemas.openxmlformats.org/officeDocument/2006/relationships/hyperlink" Target="https://www.indeed.com/career-advice/interviewing/behavioral-interview-questions" TargetMode="External"/><Relationship Id="rId14" Type="http://schemas.openxmlformats.org/officeDocument/2006/relationships/hyperlink" Target="https://hbr.org/2019/06/how-to-reduce-personal-bias-when-hi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Deziel</dc:creator>
  <cp:keywords/>
  <dc:description/>
  <cp:lastModifiedBy>Gary Deziel</cp:lastModifiedBy>
  <cp:revision>2</cp:revision>
  <dcterms:created xsi:type="dcterms:W3CDTF">2023-03-02T13:59:00Z</dcterms:created>
  <dcterms:modified xsi:type="dcterms:W3CDTF">2023-03-02T14:21:00Z</dcterms:modified>
</cp:coreProperties>
</file>